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C37E" w14:textId="77777777" w:rsidR="009903DD" w:rsidRDefault="00ED53E9" w:rsidP="008122F1">
      <w:pPr>
        <w:pStyle w:val="Subtitle"/>
        <w:spacing w:before="10" w:after="10"/>
        <w:ind w:left="51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B06551" wp14:editId="3B2BB575">
            <wp:simplePos x="0" y="0"/>
            <wp:positionH relativeFrom="margin">
              <wp:posOffset>-294004</wp:posOffset>
            </wp:positionH>
            <wp:positionV relativeFrom="paragraph">
              <wp:posOffset>-31749</wp:posOffset>
            </wp:positionV>
            <wp:extent cx="1109980" cy="11093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6DF3">
        <w:t xml:space="preserve">Approved </w:t>
      </w:r>
    </w:p>
    <w:p w14:paraId="42FB613B" w14:textId="2471CC46" w:rsidR="008155EB" w:rsidRDefault="009903DD" w:rsidP="008122F1">
      <w:pPr>
        <w:pStyle w:val="Subtitle"/>
        <w:spacing w:before="10" w:after="10"/>
        <w:ind w:left="5172"/>
        <w:jc w:val="right"/>
      </w:pPr>
      <w:r>
        <w:t xml:space="preserve">Amended </w:t>
      </w:r>
      <w:r w:rsidR="00DE6DF3">
        <w:t>12-9-2</w:t>
      </w:r>
      <w:r>
        <w:t>0</w:t>
      </w:r>
    </w:p>
    <w:p w14:paraId="40CDEE93" w14:textId="77777777" w:rsidR="00784514" w:rsidRDefault="003924DC" w:rsidP="00256E8B">
      <w:pPr>
        <w:spacing w:before="10" w:after="10"/>
        <w:rPr>
          <w:sz w:val="40"/>
          <w:szCs w:val="40"/>
        </w:rPr>
      </w:pPr>
      <w:r>
        <w:rPr>
          <w:sz w:val="40"/>
          <w:szCs w:val="40"/>
        </w:rPr>
        <w:t>Budget Committee</w:t>
      </w:r>
    </w:p>
    <w:p w14:paraId="37464496" w14:textId="77777777" w:rsidR="00784514" w:rsidRDefault="00ED53E9" w:rsidP="00256E8B">
      <w:pPr>
        <w:spacing w:before="10" w:after="10"/>
      </w:pPr>
      <w:r>
        <w:rPr>
          <w:sz w:val="40"/>
          <w:szCs w:val="40"/>
        </w:rPr>
        <w:t>Town of Gilmanton, New Hampshire</w:t>
      </w:r>
    </w:p>
    <w:p w14:paraId="1DC1F766" w14:textId="77777777" w:rsidR="005563F1" w:rsidRDefault="005563F1" w:rsidP="00256E8B">
      <w:pPr>
        <w:spacing w:before="10" w:after="10" w:line="480" w:lineRule="auto"/>
      </w:pPr>
    </w:p>
    <w:p w14:paraId="353CD3C8" w14:textId="77777777" w:rsidR="00784514" w:rsidRPr="003924DC" w:rsidRDefault="00ED53E9" w:rsidP="005D3C00">
      <w:pPr>
        <w:spacing w:before="10" w:after="10" w:line="360" w:lineRule="auto"/>
      </w:pPr>
      <w:r w:rsidRPr="003924DC">
        <w:t>Meeting</w:t>
      </w:r>
    </w:p>
    <w:p w14:paraId="0266CE92" w14:textId="6982E444" w:rsidR="002B0E67" w:rsidRDefault="00162D9A" w:rsidP="005D3C00">
      <w:pPr>
        <w:spacing w:before="10" w:after="10" w:line="360" w:lineRule="auto"/>
      </w:pPr>
      <w:r>
        <w:t>November 11</w:t>
      </w:r>
      <w:r w:rsidR="00BD72B3">
        <w:t>, 2020</w:t>
      </w:r>
    </w:p>
    <w:p w14:paraId="7229FF6F" w14:textId="745981B2" w:rsidR="00784514" w:rsidRDefault="002B0E67" w:rsidP="005D3C00">
      <w:pPr>
        <w:spacing w:before="10" w:after="10" w:line="360" w:lineRule="auto"/>
      </w:pPr>
      <w:r>
        <w:t>6</w:t>
      </w:r>
      <w:r w:rsidR="00256E8B">
        <w:rPr>
          <w:b/>
        </w:rPr>
        <w:t>:0</w:t>
      </w:r>
      <w:r w:rsidR="00077BB2">
        <w:rPr>
          <w:b/>
        </w:rPr>
        <w:t>0</w:t>
      </w:r>
      <w:r w:rsidR="00ED53E9" w:rsidRPr="003924DC">
        <w:rPr>
          <w:b/>
        </w:rPr>
        <w:t>pm.</w:t>
      </w:r>
      <w:r w:rsidR="00ED53E9" w:rsidRPr="003924DC">
        <w:t xml:space="preserve"> – Gilmanton Academ</w:t>
      </w:r>
      <w:r w:rsidR="00F6594E">
        <w:t>y</w:t>
      </w:r>
    </w:p>
    <w:p w14:paraId="50392DD9" w14:textId="77777777" w:rsidR="005D062B" w:rsidRPr="003924DC" w:rsidRDefault="005D062B" w:rsidP="005D3C00">
      <w:pPr>
        <w:spacing w:before="10" w:after="10" w:line="360" w:lineRule="auto"/>
      </w:pPr>
    </w:p>
    <w:p w14:paraId="3CA0C6A8" w14:textId="77777777" w:rsidR="003924DC" w:rsidRPr="003924DC" w:rsidRDefault="003924DC" w:rsidP="005D3C00">
      <w:pPr>
        <w:spacing w:before="10" w:after="10" w:line="360" w:lineRule="auto"/>
      </w:pPr>
      <w:r w:rsidRPr="003924DC">
        <w:rPr>
          <w:b/>
        </w:rPr>
        <w:t xml:space="preserve">Committee Members </w:t>
      </w:r>
      <w:r w:rsidR="00ED53E9" w:rsidRPr="003924DC">
        <w:rPr>
          <w:b/>
        </w:rPr>
        <w:t>Present:</w:t>
      </w:r>
      <w:r w:rsidR="00ED53E9" w:rsidRPr="003924DC">
        <w:t xml:space="preserve"> </w:t>
      </w:r>
    </w:p>
    <w:p w14:paraId="7EF1F94A" w14:textId="31EDD0E4" w:rsidR="00F1392A" w:rsidRPr="003924DC" w:rsidRDefault="00A60133" w:rsidP="005D3C00">
      <w:pPr>
        <w:shd w:val="clear" w:color="auto" w:fill="FFFFFF"/>
        <w:spacing w:before="10" w:line="360" w:lineRule="auto"/>
        <w:rPr>
          <w:color w:val="222222"/>
        </w:rPr>
      </w:pPr>
      <w:r>
        <w:rPr>
          <w:color w:val="222222"/>
        </w:rPr>
        <w:t xml:space="preserve">Chairman Brian </w:t>
      </w:r>
      <w:proofErr w:type="spellStart"/>
      <w:r>
        <w:rPr>
          <w:color w:val="222222"/>
        </w:rPr>
        <w:t>Forst</w:t>
      </w:r>
      <w:proofErr w:type="spellEnd"/>
      <w:r>
        <w:rPr>
          <w:color w:val="222222"/>
        </w:rPr>
        <w:t xml:space="preserve">, </w:t>
      </w:r>
      <w:r w:rsidR="00162D9A">
        <w:rPr>
          <w:color w:val="222222"/>
        </w:rPr>
        <w:t>Vincent B</w:t>
      </w:r>
      <w:r w:rsidR="000C5010">
        <w:rPr>
          <w:color w:val="222222"/>
        </w:rPr>
        <w:t>ai</w:t>
      </w:r>
      <w:r w:rsidR="00162D9A">
        <w:rPr>
          <w:color w:val="222222"/>
        </w:rPr>
        <w:t>ochetti</w:t>
      </w:r>
      <w:r w:rsidR="00F1392A" w:rsidRPr="003924DC">
        <w:rPr>
          <w:color w:val="222222"/>
        </w:rPr>
        <w:t>- Select</w:t>
      </w:r>
      <w:r w:rsidR="00AA4A0D">
        <w:rPr>
          <w:color w:val="222222"/>
        </w:rPr>
        <w:t>men’s Rep, Alec Bass,</w:t>
      </w:r>
      <w:r w:rsidR="00220DC5">
        <w:rPr>
          <w:color w:val="222222"/>
        </w:rPr>
        <w:t xml:space="preserve"> Adam Mini</w:t>
      </w:r>
      <w:r w:rsidR="00F1392A" w:rsidRPr="003924DC">
        <w:rPr>
          <w:color w:val="222222"/>
        </w:rPr>
        <w:t xml:space="preserve">- School Board Rep., Steve </w:t>
      </w:r>
      <w:proofErr w:type="spellStart"/>
      <w:r w:rsidR="00F1392A" w:rsidRPr="003924DC">
        <w:rPr>
          <w:color w:val="222222"/>
        </w:rPr>
        <w:t>Bedard</w:t>
      </w:r>
      <w:proofErr w:type="spellEnd"/>
      <w:r w:rsidR="00F1392A" w:rsidRPr="003924DC">
        <w:rPr>
          <w:color w:val="222222"/>
        </w:rPr>
        <w:t xml:space="preserve">, </w:t>
      </w:r>
      <w:r w:rsidR="00220DC5">
        <w:rPr>
          <w:color w:val="222222"/>
        </w:rPr>
        <w:t xml:space="preserve">Rich </w:t>
      </w:r>
      <w:proofErr w:type="spellStart"/>
      <w:r w:rsidR="00220DC5">
        <w:rPr>
          <w:color w:val="222222"/>
        </w:rPr>
        <w:t>Bakos</w:t>
      </w:r>
      <w:proofErr w:type="spellEnd"/>
      <w:r w:rsidR="00F1392A" w:rsidRPr="003924DC">
        <w:rPr>
          <w:color w:val="222222"/>
        </w:rPr>
        <w:t>-Sawyer Lake Rep.</w:t>
      </w:r>
      <w:r w:rsidR="007C2522">
        <w:rPr>
          <w:color w:val="222222"/>
        </w:rPr>
        <w:t xml:space="preserve">, </w:t>
      </w:r>
    </w:p>
    <w:p w14:paraId="23F5790E" w14:textId="77777777" w:rsidR="00784514" w:rsidRPr="003924DC" w:rsidRDefault="00784514" w:rsidP="005D3C00">
      <w:pPr>
        <w:spacing w:before="10" w:after="10"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392A" w14:paraId="061AFE6C" w14:textId="77777777" w:rsidTr="00F139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B97CA" w14:textId="2CCEC81C" w:rsidR="00F1392A" w:rsidRDefault="003924DC" w:rsidP="005D3C00">
            <w:pPr>
              <w:spacing w:before="10" w:line="360" w:lineRule="auto"/>
            </w:pPr>
            <w:r w:rsidRPr="00975AF5">
              <w:t>Also present: Dani</w:t>
            </w:r>
            <w:r w:rsidR="00F1392A">
              <w:t>elle Bosco- recording Secretary</w:t>
            </w:r>
            <w:r w:rsidR="00AA4A0D">
              <w:t xml:space="preserve">, </w:t>
            </w:r>
            <w:r w:rsidR="00220DC5">
              <w:t>Joe Hemphill- Fire Chief, Matt Currier- Police Chief</w:t>
            </w:r>
          </w:p>
        </w:tc>
      </w:tr>
    </w:tbl>
    <w:p w14:paraId="549F2723" w14:textId="77777777" w:rsidR="00F1392A" w:rsidRDefault="00F1392A" w:rsidP="005D3C00">
      <w:pPr>
        <w:spacing w:before="10" w:after="10" w:line="360" w:lineRule="auto"/>
      </w:pPr>
    </w:p>
    <w:p w14:paraId="78AD4280" w14:textId="77777777" w:rsidR="00784514" w:rsidRDefault="00AA4A0D" w:rsidP="005D3C00">
      <w:pPr>
        <w:spacing w:before="10" w:after="10" w:line="360" w:lineRule="auto"/>
      </w:pPr>
      <w:r>
        <w:rPr>
          <w:b/>
        </w:rPr>
        <w:t>6:0</w:t>
      </w:r>
      <w:r w:rsidR="00077BB2">
        <w:rPr>
          <w:b/>
        </w:rPr>
        <w:t>0</w:t>
      </w:r>
      <w:r w:rsidR="00ED53E9" w:rsidRPr="003924DC">
        <w:rPr>
          <w:b/>
        </w:rPr>
        <w:t>pm</w:t>
      </w:r>
      <w:r w:rsidR="00ED53E9" w:rsidRPr="003924DC">
        <w:t xml:space="preserve"> </w:t>
      </w:r>
      <w:r w:rsidR="006C49BA" w:rsidRPr="003924DC">
        <w:rPr>
          <w:color w:val="222222"/>
        </w:rPr>
        <w:t xml:space="preserve">Chairman </w:t>
      </w:r>
      <w:r w:rsidR="00A60133">
        <w:rPr>
          <w:color w:val="222222"/>
        </w:rPr>
        <w:t xml:space="preserve">Brian </w:t>
      </w:r>
      <w:proofErr w:type="spellStart"/>
      <w:r w:rsidR="00A60133">
        <w:rPr>
          <w:color w:val="222222"/>
        </w:rPr>
        <w:t>Forst</w:t>
      </w:r>
      <w:proofErr w:type="spellEnd"/>
      <w:r w:rsidR="006C49BA">
        <w:t xml:space="preserve"> </w:t>
      </w:r>
      <w:r w:rsidR="003924DC">
        <w:t>open</w:t>
      </w:r>
      <w:r w:rsidR="006C49BA">
        <w:t>ed</w:t>
      </w:r>
      <w:r w:rsidR="003924DC">
        <w:t xml:space="preserve"> up the meeting and led the </w:t>
      </w:r>
      <w:r w:rsidR="00ED53E9" w:rsidRPr="003924DC">
        <w:t>Pledge of Allegiance.</w:t>
      </w:r>
    </w:p>
    <w:p w14:paraId="08F253F9" w14:textId="5A835F3D" w:rsidR="00712747" w:rsidRDefault="00712747" w:rsidP="005D3C00">
      <w:pPr>
        <w:spacing w:before="10" w:after="10" w:line="360" w:lineRule="auto"/>
      </w:pPr>
    </w:p>
    <w:p w14:paraId="2BC45C29" w14:textId="776708F1" w:rsidR="002E4514" w:rsidRPr="001E3CF9" w:rsidRDefault="002E4514" w:rsidP="005D3C00">
      <w:pPr>
        <w:spacing w:before="10" w:after="10" w:line="360" w:lineRule="auto"/>
        <w:rPr>
          <w:b/>
          <w:bCs/>
          <w:u w:val="single"/>
        </w:rPr>
      </w:pPr>
      <w:r w:rsidRPr="001E3CF9">
        <w:rPr>
          <w:b/>
          <w:bCs/>
          <w:u w:val="single"/>
        </w:rPr>
        <w:t xml:space="preserve">Fire Department Budget </w:t>
      </w:r>
    </w:p>
    <w:p w14:paraId="7CE996A6" w14:textId="588FB3C5" w:rsidR="00A90971" w:rsidRPr="00F068D5" w:rsidRDefault="00632935" w:rsidP="005D3C00">
      <w:pPr>
        <w:spacing w:before="10" w:after="10" w:line="360" w:lineRule="auto"/>
      </w:pPr>
      <w:r>
        <w:t xml:space="preserve">Chief Hempel </w:t>
      </w:r>
      <w:r w:rsidR="002463FB">
        <w:t xml:space="preserve">said </w:t>
      </w:r>
      <w:r w:rsidR="005618AA">
        <w:t>the salary lines and benefits are not completed yet as the Selectmen are discussing COLA raises</w:t>
      </w:r>
      <w:r w:rsidR="008C666F">
        <w:t xml:space="preserve"> as a whole for Town Employees.</w:t>
      </w:r>
      <w:r w:rsidR="0099092F">
        <w:t xml:space="preserve"> </w:t>
      </w:r>
      <w:r w:rsidR="00D3637A">
        <w:t xml:space="preserve">Chief Hempel did </w:t>
      </w:r>
      <w:r w:rsidR="00582E00">
        <w:t xml:space="preserve">present increases for </w:t>
      </w:r>
      <w:r w:rsidR="00864CAE">
        <w:t xml:space="preserve">part time and on call employees because these do not </w:t>
      </w:r>
      <w:r w:rsidR="009A67E8">
        <w:t xml:space="preserve">receive merit or COLA raises. </w:t>
      </w:r>
      <w:r w:rsidR="00E32AB4">
        <w:t xml:space="preserve">Mr. </w:t>
      </w:r>
      <w:proofErr w:type="spellStart"/>
      <w:r w:rsidR="00E32AB4">
        <w:t>Bakos</w:t>
      </w:r>
      <w:proofErr w:type="spellEnd"/>
      <w:r w:rsidR="00E32AB4">
        <w:t xml:space="preserve"> questioned </w:t>
      </w:r>
      <w:r w:rsidR="00E32AB4" w:rsidRPr="00F068D5">
        <w:t xml:space="preserve">when the salaries were </w:t>
      </w:r>
      <w:r w:rsidR="00CC383B" w:rsidRPr="00F068D5">
        <w:t xml:space="preserve">moved from a Warrant Article to the budget. </w:t>
      </w:r>
      <w:r w:rsidR="00DA6B73" w:rsidRPr="00F068D5">
        <w:t xml:space="preserve">Chair </w:t>
      </w:r>
      <w:proofErr w:type="spellStart"/>
      <w:r w:rsidR="00DA6B73" w:rsidRPr="00F068D5">
        <w:t>Forst</w:t>
      </w:r>
      <w:proofErr w:type="spellEnd"/>
      <w:r w:rsidR="00DA6B73" w:rsidRPr="00F068D5">
        <w:t xml:space="preserve"> </w:t>
      </w:r>
      <w:r w:rsidR="003C5771" w:rsidRPr="00F068D5">
        <w:t xml:space="preserve">said he did remember </w:t>
      </w:r>
      <w:r w:rsidR="00512BF5" w:rsidRPr="00F068D5">
        <w:t xml:space="preserve">the salaries being a Warrant Article. Chief Hempel said years ago </w:t>
      </w:r>
      <w:r w:rsidR="00235FB0" w:rsidRPr="00F068D5">
        <w:t xml:space="preserve">salary increases were a Warrant Article. </w:t>
      </w:r>
      <w:r w:rsidR="00211DFD" w:rsidRPr="00F068D5">
        <w:t xml:space="preserve">Mr. </w:t>
      </w:r>
      <w:proofErr w:type="spellStart"/>
      <w:r w:rsidR="00211DFD" w:rsidRPr="00F068D5">
        <w:t>Bakos</w:t>
      </w:r>
      <w:proofErr w:type="spellEnd"/>
      <w:r w:rsidR="00211DFD" w:rsidRPr="00F068D5">
        <w:t xml:space="preserve"> said having them in a Warrant Article would allow the voters a choice</w:t>
      </w:r>
      <w:r w:rsidR="001E6E76" w:rsidRPr="00F068D5">
        <w:t>.</w:t>
      </w:r>
      <w:r w:rsidR="006F45D2" w:rsidRPr="00F068D5">
        <w:t xml:space="preserve"> </w:t>
      </w:r>
      <w:r w:rsidR="00416106" w:rsidRPr="00F068D5">
        <w:t xml:space="preserve">Mr. </w:t>
      </w:r>
      <w:proofErr w:type="spellStart"/>
      <w:r w:rsidR="00416106" w:rsidRPr="00F068D5">
        <w:t>Bakos</w:t>
      </w:r>
      <w:proofErr w:type="spellEnd"/>
      <w:r w:rsidR="00416106" w:rsidRPr="00F068D5">
        <w:t xml:space="preserve"> said he would like to see at least a spreadsheet to show salaries and fringe benefits</w:t>
      </w:r>
      <w:r w:rsidR="0088088A" w:rsidRPr="00F068D5">
        <w:t xml:space="preserve"> and would be willing to help the Selectmen. </w:t>
      </w:r>
    </w:p>
    <w:p w14:paraId="2BF63696" w14:textId="77777777" w:rsidR="00646103" w:rsidRPr="00F068D5" w:rsidRDefault="00CC5109" w:rsidP="005D3C00">
      <w:pPr>
        <w:spacing w:before="10" w:after="10" w:line="360" w:lineRule="auto"/>
      </w:pPr>
      <w:r w:rsidRPr="00F068D5">
        <w:t xml:space="preserve">Chair </w:t>
      </w:r>
      <w:proofErr w:type="spellStart"/>
      <w:r w:rsidRPr="00F068D5">
        <w:t>Forst</w:t>
      </w:r>
      <w:proofErr w:type="spellEnd"/>
      <w:r w:rsidRPr="00F068D5">
        <w:t xml:space="preserve"> questioned why overtime ran over. </w:t>
      </w:r>
      <w:r w:rsidR="00AB1CC5" w:rsidRPr="00F068D5">
        <w:t xml:space="preserve">Chief Hempel said the </w:t>
      </w:r>
      <w:r w:rsidR="00595C90" w:rsidRPr="00F068D5">
        <w:t>full-time</w:t>
      </w:r>
      <w:r w:rsidR="00AB1CC5" w:rsidRPr="00F068D5">
        <w:t xml:space="preserve"> staff covered </w:t>
      </w:r>
      <w:r w:rsidR="00174B27" w:rsidRPr="00F068D5">
        <w:t xml:space="preserve">shifts due to lack of per diem coverage. </w:t>
      </w:r>
      <w:r w:rsidR="00595C90" w:rsidRPr="00F068D5">
        <w:t xml:space="preserve">Mr. </w:t>
      </w:r>
      <w:proofErr w:type="spellStart"/>
      <w:r w:rsidR="00595C90" w:rsidRPr="00F068D5">
        <w:t>Bakos</w:t>
      </w:r>
      <w:proofErr w:type="spellEnd"/>
      <w:r w:rsidR="00595C90" w:rsidRPr="00F068D5">
        <w:t xml:space="preserve"> questioned where the salaries stood in comparison to other towns. Chief Hempel stated they were low in </w:t>
      </w:r>
      <w:r w:rsidR="00EC1374" w:rsidRPr="00F068D5">
        <w:t>comparison</w:t>
      </w:r>
      <w:r w:rsidR="00595C90" w:rsidRPr="00F068D5">
        <w:t xml:space="preserve"> which is why he </w:t>
      </w:r>
      <w:r w:rsidR="00EC1374" w:rsidRPr="00F068D5">
        <w:t>requested raises for the per diem staff. It is getting hard to fill those positions.</w:t>
      </w:r>
    </w:p>
    <w:p w14:paraId="464C46F6" w14:textId="741CDED5" w:rsidR="00CC5109" w:rsidRDefault="00646103" w:rsidP="005D3C00">
      <w:pPr>
        <w:spacing w:before="10" w:after="10" w:line="360" w:lineRule="auto"/>
        <w:rPr>
          <w:rFonts w:ascii="Tinos" w:hAnsi="Tinos"/>
          <w:color w:val="000000"/>
        </w:rPr>
      </w:pPr>
      <w:r w:rsidRPr="00F068D5">
        <w:t xml:space="preserve">Chief Hempel said the training line </w:t>
      </w:r>
      <w:r w:rsidRPr="00F068D5">
        <w:rPr>
          <w:rFonts w:ascii="Tinos" w:hAnsi="Tinos"/>
          <w:color w:val="000000"/>
        </w:rPr>
        <w:t>has</w:t>
      </w:r>
      <w:r w:rsidR="00D6562E" w:rsidRPr="00F068D5">
        <w:rPr>
          <w:rFonts w:ascii="Tinos" w:hAnsi="Tinos"/>
          <w:color w:val="000000"/>
        </w:rPr>
        <w:t xml:space="preserve"> dropped due to </w:t>
      </w:r>
      <w:r w:rsidRPr="00F068D5">
        <w:rPr>
          <w:rFonts w:ascii="Tinos" w:hAnsi="Tinos"/>
          <w:color w:val="000000"/>
        </w:rPr>
        <w:t xml:space="preserve">a </w:t>
      </w:r>
      <w:r w:rsidR="00D6562E" w:rsidRPr="00F068D5">
        <w:rPr>
          <w:rFonts w:ascii="Tinos" w:hAnsi="Tinos"/>
          <w:color w:val="000000"/>
        </w:rPr>
        <w:t xml:space="preserve">paramedic </w:t>
      </w:r>
      <w:r w:rsidRPr="00F068D5">
        <w:rPr>
          <w:rFonts w:ascii="Tinos" w:hAnsi="Tinos"/>
          <w:color w:val="000000"/>
        </w:rPr>
        <w:t xml:space="preserve">finishing </w:t>
      </w:r>
      <w:r w:rsidR="00D6562E" w:rsidRPr="00F068D5">
        <w:rPr>
          <w:rFonts w:ascii="Tinos" w:hAnsi="Tinos"/>
          <w:color w:val="000000"/>
        </w:rPr>
        <w:t xml:space="preserve">school. </w:t>
      </w:r>
      <w:r w:rsidR="00FC3595" w:rsidRPr="00F068D5">
        <w:rPr>
          <w:rFonts w:ascii="Tinos" w:hAnsi="Tinos"/>
          <w:color w:val="000000"/>
        </w:rPr>
        <w:t>The telephone line has gone down due to switching</w:t>
      </w:r>
      <w:r w:rsidR="00D6562E" w:rsidRPr="00F068D5">
        <w:rPr>
          <w:rFonts w:ascii="Tinos" w:hAnsi="Tinos"/>
          <w:color w:val="000000"/>
        </w:rPr>
        <w:t xml:space="preserve"> to TDS</w:t>
      </w:r>
      <w:r w:rsidR="009316DF" w:rsidRPr="00F068D5">
        <w:rPr>
          <w:rFonts w:ascii="Tinos" w:hAnsi="Tinos"/>
          <w:color w:val="000000"/>
        </w:rPr>
        <w:t xml:space="preserve">. The internet line decreased due to </w:t>
      </w:r>
      <w:r w:rsidR="009316DF" w:rsidRPr="00F068D5">
        <w:rPr>
          <w:rFonts w:ascii="Tinos" w:hAnsi="Tinos"/>
          <w:color w:val="000000"/>
        </w:rPr>
        <w:lastRenderedPageBreak/>
        <w:t xml:space="preserve">removing a server. The </w:t>
      </w:r>
      <w:r w:rsidR="00D6562E" w:rsidRPr="00F068D5">
        <w:rPr>
          <w:rFonts w:ascii="Tinos" w:hAnsi="Tinos"/>
          <w:color w:val="000000"/>
        </w:rPr>
        <w:t xml:space="preserve">Dispatch </w:t>
      </w:r>
      <w:r w:rsidR="00DD083A" w:rsidRPr="00F068D5">
        <w:rPr>
          <w:rFonts w:ascii="Tinos" w:hAnsi="Tinos"/>
          <w:color w:val="000000"/>
        </w:rPr>
        <w:t xml:space="preserve">line </w:t>
      </w:r>
      <w:r w:rsidR="00D6562E" w:rsidRPr="00F068D5">
        <w:rPr>
          <w:rFonts w:ascii="Tinos" w:hAnsi="Tinos"/>
          <w:color w:val="000000"/>
        </w:rPr>
        <w:t xml:space="preserve">increased by $2000 </w:t>
      </w:r>
      <w:r w:rsidR="00DD083A" w:rsidRPr="00F068D5">
        <w:rPr>
          <w:rFonts w:ascii="Tinos" w:hAnsi="Tinos"/>
          <w:color w:val="000000"/>
        </w:rPr>
        <w:t xml:space="preserve">which is </w:t>
      </w:r>
      <w:r w:rsidR="00D6562E" w:rsidRPr="00F068D5">
        <w:rPr>
          <w:rFonts w:ascii="Tinos" w:hAnsi="Tinos"/>
          <w:color w:val="000000"/>
        </w:rPr>
        <w:t xml:space="preserve">based on population. </w:t>
      </w:r>
      <w:r w:rsidR="00DD083A" w:rsidRPr="00F068D5">
        <w:rPr>
          <w:rFonts w:ascii="Tinos" w:hAnsi="Tinos"/>
          <w:color w:val="000000"/>
        </w:rPr>
        <w:t xml:space="preserve">The </w:t>
      </w:r>
      <w:r w:rsidR="00D6562E" w:rsidRPr="00F068D5">
        <w:rPr>
          <w:rFonts w:ascii="Tinos" w:hAnsi="Tinos"/>
          <w:color w:val="000000"/>
        </w:rPr>
        <w:t>Dues</w:t>
      </w:r>
      <w:r w:rsidR="00DD083A" w:rsidRPr="00F068D5">
        <w:rPr>
          <w:rFonts w:ascii="Tinos" w:hAnsi="Tinos"/>
          <w:color w:val="000000"/>
        </w:rPr>
        <w:t xml:space="preserve"> line has </w:t>
      </w:r>
      <w:r w:rsidR="00D6562E" w:rsidRPr="00F068D5">
        <w:rPr>
          <w:rFonts w:ascii="Tinos" w:hAnsi="Tinos"/>
          <w:color w:val="000000"/>
        </w:rPr>
        <w:t>decreased by $1,500.</w:t>
      </w:r>
    </w:p>
    <w:p w14:paraId="129D9901" w14:textId="77777777" w:rsidR="00F127EC" w:rsidRDefault="00F127EC" w:rsidP="005D3C00">
      <w:pPr>
        <w:spacing w:before="10" w:after="10" w:line="360" w:lineRule="auto"/>
        <w:rPr>
          <w:rFonts w:ascii="Tinos" w:hAnsi="Tinos"/>
          <w:color w:val="000000"/>
        </w:rPr>
      </w:pPr>
    </w:p>
    <w:p w14:paraId="30D5914C" w14:textId="035060B3" w:rsidR="00B90EBC" w:rsidRDefault="00C31F76" w:rsidP="005D3C00">
      <w:pPr>
        <w:spacing w:before="10" w:after="10" w:line="360" w:lineRule="auto"/>
      </w:pPr>
      <w:r>
        <w:t xml:space="preserve">Chair </w:t>
      </w:r>
      <w:proofErr w:type="spellStart"/>
      <w:r>
        <w:t>Forst</w:t>
      </w:r>
      <w:proofErr w:type="spellEnd"/>
      <w:r>
        <w:t xml:space="preserve"> asked if there would be any Warrant Articles. Chief Hempel said </w:t>
      </w:r>
      <w:r w:rsidR="00F55354">
        <w:t>at this point</w:t>
      </w:r>
      <w:r w:rsidR="00654CE0">
        <w:t xml:space="preserve"> he doesn’t believe there will be many.</w:t>
      </w:r>
      <w:r w:rsidR="00A02BF9">
        <w:t xml:space="preserve"> Chief Hempel said they are looking to purchase </w:t>
      </w:r>
      <w:r w:rsidR="00732140">
        <w:t xml:space="preserve">laughing gas that patients can administer themselves. </w:t>
      </w:r>
      <w:r w:rsidR="000E3ADA">
        <w:t xml:space="preserve">Discussion of </w:t>
      </w:r>
      <w:r w:rsidR="0085351D">
        <w:t>funding CRF’s from the CIP are being discussed by the Selectmen.</w:t>
      </w:r>
    </w:p>
    <w:p w14:paraId="3D9A5BF0" w14:textId="77777777" w:rsidR="00F127EC" w:rsidRDefault="00F127EC" w:rsidP="005D3C00">
      <w:pPr>
        <w:spacing w:before="10" w:after="10" w:line="360" w:lineRule="auto"/>
      </w:pPr>
    </w:p>
    <w:p w14:paraId="15DB73B8" w14:textId="29CADD53" w:rsidR="00654CE0" w:rsidRDefault="00654CE0" w:rsidP="005D3C00">
      <w:pPr>
        <w:spacing w:before="10" w:after="10" w:line="360" w:lineRule="auto"/>
      </w:pPr>
      <w:r>
        <w:t xml:space="preserve">Chair </w:t>
      </w:r>
      <w:proofErr w:type="spellStart"/>
      <w:r>
        <w:t>Forst</w:t>
      </w:r>
      <w:proofErr w:type="spellEnd"/>
      <w:r>
        <w:t xml:space="preserve"> asked how the revolving fund that was set up last year was going.</w:t>
      </w:r>
      <w:r w:rsidR="00A02BF9">
        <w:t xml:space="preserve"> Chief Hempel said </w:t>
      </w:r>
      <w:r w:rsidR="00993578">
        <w:t xml:space="preserve">they have not spent any funds from it at this point. </w:t>
      </w:r>
      <w:r w:rsidR="0085351D">
        <w:t xml:space="preserve">Mr. </w:t>
      </w:r>
      <w:proofErr w:type="spellStart"/>
      <w:r w:rsidR="0085351D">
        <w:t>Bakos</w:t>
      </w:r>
      <w:proofErr w:type="spellEnd"/>
      <w:r w:rsidR="0085351D">
        <w:t xml:space="preserve"> questioned if the money goes back into the general fund if it isn’t spent. Chair </w:t>
      </w:r>
      <w:proofErr w:type="spellStart"/>
      <w:r w:rsidR="0085351D">
        <w:t>Forst</w:t>
      </w:r>
      <w:proofErr w:type="spellEnd"/>
      <w:r w:rsidR="0085351D">
        <w:t xml:space="preserve"> said the money stays in the </w:t>
      </w:r>
      <w:r w:rsidR="00822526">
        <w:t>account.</w:t>
      </w:r>
    </w:p>
    <w:p w14:paraId="669984E7" w14:textId="00C728DD" w:rsidR="00E06BBB" w:rsidRDefault="00E06BBB" w:rsidP="005D3C00">
      <w:pPr>
        <w:spacing w:before="10" w:after="10" w:line="360" w:lineRule="auto"/>
      </w:pPr>
      <w:r>
        <w:t>Ch</w:t>
      </w:r>
      <w:r w:rsidR="00172F7F">
        <w:t xml:space="preserve">ief Hempel discussed the </w:t>
      </w:r>
      <w:r w:rsidR="0084015F">
        <w:t xml:space="preserve">SAFER grant that he has applied for. This grant will cover the cost of adding two new full-time positions to help cover </w:t>
      </w:r>
      <w:r w:rsidR="00841DB4">
        <w:t>overnight</w:t>
      </w:r>
      <w:r w:rsidR="00664A11">
        <w:t xml:space="preserve"> shifts and provide better service to the Residents. This grant will cover the salaries of the two positions for three years. </w:t>
      </w:r>
      <w:r w:rsidR="00086B9F">
        <w:t xml:space="preserve">Chair </w:t>
      </w:r>
      <w:proofErr w:type="spellStart"/>
      <w:r w:rsidR="00086B9F">
        <w:t>Forst</w:t>
      </w:r>
      <w:proofErr w:type="spellEnd"/>
      <w:r w:rsidR="00086B9F">
        <w:t xml:space="preserve"> said after the grant is done covering the salaries for the three years </w:t>
      </w:r>
      <w:r w:rsidR="00CA4ACB">
        <w:t xml:space="preserve">the Town will have to cover the cost of the employees. Chief Hempel said </w:t>
      </w:r>
      <w:r w:rsidR="00935506">
        <w:t xml:space="preserve">that is correct but this is where the Town’s needs are heading </w:t>
      </w:r>
      <w:r w:rsidR="00645FE6">
        <w:t xml:space="preserve">to provide a </w:t>
      </w:r>
      <w:r w:rsidR="00A3676E">
        <w:t xml:space="preserve">better </w:t>
      </w:r>
      <w:r w:rsidR="0076718C">
        <w:t xml:space="preserve">level of service to Residents. </w:t>
      </w:r>
      <w:r w:rsidR="00F127EC">
        <w:t>This will also reduce overtime pay.</w:t>
      </w:r>
    </w:p>
    <w:p w14:paraId="1391A0B1" w14:textId="1201AE7E" w:rsidR="00F127EC" w:rsidRDefault="00F127EC" w:rsidP="005D3C00">
      <w:pPr>
        <w:spacing w:before="10" w:after="10" w:line="360" w:lineRule="auto"/>
      </w:pPr>
    </w:p>
    <w:p w14:paraId="658FCCAC" w14:textId="5507563D" w:rsidR="00F127EC" w:rsidRDefault="00F127EC" w:rsidP="005D3C00">
      <w:pPr>
        <w:spacing w:before="10" w:after="10" w:line="360" w:lineRule="auto"/>
        <w:rPr>
          <w:b/>
          <w:bCs/>
          <w:u w:val="single"/>
        </w:rPr>
      </w:pPr>
      <w:r w:rsidRPr="001E3CF9">
        <w:rPr>
          <w:b/>
          <w:bCs/>
          <w:u w:val="single"/>
        </w:rPr>
        <w:t xml:space="preserve">Police </w:t>
      </w:r>
      <w:r w:rsidR="001E3CF9">
        <w:rPr>
          <w:b/>
          <w:bCs/>
          <w:u w:val="single"/>
        </w:rPr>
        <w:t>Department B</w:t>
      </w:r>
      <w:r w:rsidRPr="001E3CF9">
        <w:rPr>
          <w:b/>
          <w:bCs/>
          <w:u w:val="single"/>
        </w:rPr>
        <w:t>udget</w:t>
      </w:r>
    </w:p>
    <w:p w14:paraId="04B11B66" w14:textId="77777777" w:rsidR="00B84E11" w:rsidRDefault="002A4379" w:rsidP="005D3C00">
      <w:pPr>
        <w:spacing w:before="10" w:after="10" w:line="360" w:lineRule="auto"/>
      </w:pPr>
      <w:r>
        <w:t>Chief Currier presented the Police Department budget. Chief Currier said</w:t>
      </w:r>
      <w:r w:rsidR="00D7488E">
        <w:t xml:space="preserve"> salaries and benefits are not shown yet. </w:t>
      </w:r>
      <w:r w:rsidR="00E13029">
        <w:t>Chief Currier said the training line has increased</w:t>
      </w:r>
      <w:r w:rsidR="00EF5C61">
        <w:t xml:space="preserve"> $2,500 for more in-depth training. </w:t>
      </w:r>
    </w:p>
    <w:p w14:paraId="6668DD65" w14:textId="77777777" w:rsidR="00B84E11" w:rsidRDefault="00F066D0" w:rsidP="005D3C00">
      <w:pPr>
        <w:spacing w:before="10" w:after="10" w:line="360" w:lineRule="auto"/>
      </w:pPr>
      <w:r>
        <w:t xml:space="preserve">Chair </w:t>
      </w:r>
      <w:proofErr w:type="spellStart"/>
      <w:r>
        <w:t>Forst</w:t>
      </w:r>
      <w:proofErr w:type="spellEnd"/>
      <w:r>
        <w:t xml:space="preserve"> questioned why the </w:t>
      </w:r>
      <w:r w:rsidR="00DF7F32">
        <w:t>gasoline</w:t>
      </w:r>
      <w:r>
        <w:t xml:space="preserve"> </w:t>
      </w:r>
      <w:r w:rsidR="00DF7F32">
        <w:t>line had very little spent this year. Chief Currier said they were understaffed</w:t>
      </w:r>
      <w:r w:rsidR="00E054DE">
        <w:t xml:space="preserve"> and will be fully staffed for next year. </w:t>
      </w:r>
    </w:p>
    <w:p w14:paraId="361AF201" w14:textId="77777777" w:rsidR="00B84E11" w:rsidRDefault="008D4B1E" w:rsidP="005D3C00">
      <w:pPr>
        <w:spacing w:before="10" w:after="10" w:line="360" w:lineRule="auto"/>
      </w:pPr>
      <w:r>
        <w:t xml:space="preserve">Mr. </w:t>
      </w:r>
      <w:proofErr w:type="spellStart"/>
      <w:r>
        <w:t>Bakos</w:t>
      </w:r>
      <w:proofErr w:type="spellEnd"/>
      <w:r>
        <w:t xml:space="preserve"> questioned</w:t>
      </w:r>
      <w:r w:rsidR="006A5F44">
        <w:t xml:space="preserve"> if they were looking for any cruisers this year. Chief Currier said they just replaced two. </w:t>
      </w:r>
    </w:p>
    <w:p w14:paraId="59934D97" w14:textId="77777777" w:rsidR="005D54F4" w:rsidRDefault="006A5F44" w:rsidP="005D3C00">
      <w:pPr>
        <w:spacing w:before="10" w:after="10" w:line="360" w:lineRule="auto"/>
      </w:pPr>
      <w:r>
        <w:t xml:space="preserve">Mr. Mini asked if </w:t>
      </w:r>
      <w:r w:rsidR="0068475A">
        <w:t xml:space="preserve">there would be any projects that came out of the MRI findings. Chief Currier said increased training is the only thing he is asking for. </w:t>
      </w:r>
    </w:p>
    <w:p w14:paraId="01F2AA6D" w14:textId="6E1C952A" w:rsidR="00B84E11" w:rsidRDefault="00DC4B75" w:rsidP="005D3C00">
      <w:pPr>
        <w:spacing w:before="10" w:after="10" w:line="360" w:lineRule="auto"/>
      </w:pPr>
      <w:r>
        <w:t xml:space="preserve">Mr. </w:t>
      </w:r>
      <w:proofErr w:type="spellStart"/>
      <w:r>
        <w:t>Bakos</w:t>
      </w:r>
      <w:proofErr w:type="spellEnd"/>
      <w:r>
        <w:t xml:space="preserve"> questioned if </w:t>
      </w:r>
      <w:r w:rsidR="005B1AE5">
        <w:t xml:space="preserve">the money from cruisers </w:t>
      </w:r>
      <w:proofErr w:type="gramStart"/>
      <w:r w:rsidR="005B1AE5">
        <w:t>are</w:t>
      </w:r>
      <w:proofErr w:type="gramEnd"/>
      <w:r w:rsidR="005B1AE5">
        <w:t xml:space="preserve"> </w:t>
      </w:r>
      <w:r w:rsidR="009C48B1">
        <w:t xml:space="preserve">raised in CRF’s. Chair </w:t>
      </w:r>
      <w:proofErr w:type="spellStart"/>
      <w:r w:rsidR="009C48B1">
        <w:t>Forst</w:t>
      </w:r>
      <w:proofErr w:type="spellEnd"/>
      <w:r w:rsidR="009C48B1">
        <w:t xml:space="preserve"> said cruisers are put on Warrant Articles. </w:t>
      </w:r>
    </w:p>
    <w:p w14:paraId="1584569A" w14:textId="4D48F3C7" w:rsidR="001E3CF9" w:rsidRDefault="00E71370" w:rsidP="005D3C00">
      <w:pPr>
        <w:spacing w:before="10" w:after="10" w:line="360" w:lineRule="auto"/>
      </w:pPr>
      <w:r>
        <w:t>Mr</w:t>
      </w:r>
      <w:r w:rsidR="002C1A8A">
        <w:t>s. Kirby</w:t>
      </w:r>
      <w:r w:rsidR="00B84E11">
        <w:t xml:space="preserve"> </w:t>
      </w:r>
      <w:r>
        <w:t xml:space="preserve">questioned if </w:t>
      </w:r>
      <w:r w:rsidR="002C1A8A">
        <w:t xml:space="preserve">the $9,500 is a flat rate for the prosecutor. </w:t>
      </w:r>
    </w:p>
    <w:p w14:paraId="02BCF5E9" w14:textId="16C8125A" w:rsidR="00D61FC4" w:rsidRDefault="00D61FC4" w:rsidP="005D3C00">
      <w:pPr>
        <w:spacing w:before="10" w:after="10" w:line="360" w:lineRule="auto"/>
      </w:pPr>
      <w:r>
        <w:t xml:space="preserve">Chief Currier said </w:t>
      </w:r>
      <w:r w:rsidR="00C21BC8">
        <w:t>he is requesting $1,280</w:t>
      </w:r>
      <w:r w:rsidR="00813E73">
        <w:t xml:space="preserve"> for dog kennels to hold dogs that are found.</w:t>
      </w:r>
    </w:p>
    <w:p w14:paraId="20AD2708" w14:textId="0BA45553" w:rsidR="005D54F4" w:rsidRDefault="005D54F4" w:rsidP="005D3C00">
      <w:pPr>
        <w:spacing w:before="10" w:after="10" w:line="360" w:lineRule="auto"/>
      </w:pPr>
    </w:p>
    <w:p w14:paraId="3A6A19D5" w14:textId="7790E61D" w:rsidR="005D54F4" w:rsidRPr="00907215" w:rsidRDefault="005D54F4" w:rsidP="005D3C00">
      <w:pPr>
        <w:spacing w:before="10" w:after="10" w:line="360" w:lineRule="auto"/>
        <w:rPr>
          <w:b/>
          <w:bCs/>
          <w:u w:val="single"/>
        </w:rPr>
      </w:pPr>
      <w:r w:rsidRPr="00907215">
        <w:rPr>
          <w:b/>
          <w:bCs/>
          <w:u w:val="single"/>
        </w:rPr>
        <w:t xml:space="preserve">Committee </w:t>
      </w:r>
      <w:r w:rsidR="00907215" w:rsidRPr="00907215">
        <w:rPr>
          <w:b/>
          <w:bCs/>
          <w:u w:val="single"/>
        </w:rPr>
        <w:t>Discussion</w:t>
      </w:r>
      <w:r w:rsidRPr="00907215">
        <w:rPr>
          <w:b/>
          <w:bCs/>
          <w:u w:val="single"/>
        </w:rPr>
        <w:t xml:space="preserve"> </w:t>
      </w:r>
    </w:p>
    <w:p w14:paraId="0CD8D150" w14:textId="2753803D" w:rsidR="00907215" w:rsidRDefault="00907215" w:rsidP="00907215">
      <w:pPr>
        <w:pStyle w:val="ListParagraph"/>
        <w:numPr>
          <w:ilvl w:val="0"/>
          <w:numId w:val="9"/>
        </w:numPr>
        <w:spacing w:before="10" w:after="10" w:line="360" w:lineRule="auto"/>
      </w:pPr>
      <w:r>
        <w:t xml:space="preserve">Chair </w:t>
      </w:r>
      <w:proofErr w:type="spellStart"/>
      <w:r>
        <w:t>Forst</w:t>
      </w:r>
      <w:proofErr w:type="spellEnd"/>
      <w:r>
        <w:t xml:space="preserve"> said some dates have been se</w:t>
      </w:r>
      <w:r w:rsidR="00CC4E7A">
        <w:t xml:space="preserve">t for meetings but public hearings have not yet. </w:t>
      </w:r>
      <w:r w:rsidR="009D1913">
        <w:t xml:space="preserve">Chair </w:t>
      </w:r>
      <w:proofErr w:type="spellStart"/>
      <w:r w:rsidR="009D1913">
        <w:t>Forst</w:t>
      </w:r>
      <w:proofErr w:type="spellEnd"/>
      <w:r w:rsidR="009D1913">
        <w:t xml:space="preserve"> discussed the fact they may not be able to hold an in person public hearing.</w:t>
      </w:r>
    </w:p>
    <w:p w14:paraId="7885FA4E" w14:textId="305864C5" w:rsidR="009D1913" w:rsidRPr="001E3CF9" w:rsidRDefault="009D1913" w:rsidP="00907215">
      <w:pPr>
        <w:pStyle w:val="ListParagraph"/>
        <w:numPr>
          <w:ilvl w:val="0"/>
          <w:numId w:val="9"/>
        </w:numPr>
        <w:spacing w:before="10" w:after="10" w:line="360" w:lineRule="auto"/>
      </w:pPr>
      <w:r>
        <w:t xml:space="preserve">Mr. </w:t>
      </w:r>
      <w:proofErr w:type="spellStart"/>
      <w:r>
        <w:t>Bedard</w:t>
      </w:r>
      <w:proofErr w:type="spellEnd"/>
      <w:r>
        <w:t xml:space="preserve"> brought up the discussion of </w:t>
      </w:r>
      <w:r w:rsidR="00813E73">
        <w:t>holding virtual meetings</w:t>
      </w:r>
      <w:r w:rsidR="00E547CE">
        <w:t xml:space="preserve"> for all meetings. </w:t>
      </w:r>
      <w:r w:rsidR="00936DBF">
        <w:t xml:space="preserve">Mr. </w:t>
      </w:r>
      <w:proofErr w:type="spellStart"/>
      <w:r w:rsidR="00936DBF">
        <w:t>Bedard</w:t>
      </w:r>
      <w:proofErr w:type="spellEnd"/>
      <w:r w:rsidR="00936DBF">
        <w:t xml:space="preserve"> said if they hold in person meetings the tables need to be spread out more. </w:t>
      </w:r>
      <w:r w:rsidR="002C2349">
        <w:t xml:space="preserve">Chair </w:t>
      </w:r>
      <w:proofErr w:type="spellStart"/>
      <w:r w:rsidR="002C2349">
        <w:t>Forst</w:t>
      </w:r>
      <w:proofErr w:type="spellEnd"/>
      <w:r w:rsidR="002C2349">
        <w:t xml:space="preserve"> said he is not comfortable running a virtual meeting due to </w:t>
      </w:r>
      <w:r w:rsidR="00C10C26">
        <w:t xml:space="preserve">not knowing how to run a virtual meeting. Mr. </w:t>
      </w:r>
      <w:r w:rsidR="00AB1B81">
        <w:t>Baiocchetti</w:t>
      </w:r>
      <w:r w:rsidR="00C10C26">
        <w:t xml:space="preserve"> said if a virtual meeting is run </w:t>
      </w:r>
      <w:r w:rsidR="004D3524">
        <w:t xml:space="preserve">someone would have to be in the building. </w:t>
      </w:r>
      <w:r w:rsidR="003C2DD7">
        <w:t xml:space="preserve">Mr. </w:t>
      </w:r>
      <w:r w:rsidR="00AB1B81">
        <w:t>Baiocchetti</w:t>
      </w:r>
      <w:r w:rsidR="003C2DD7">
        <w:t xml:space="preserve"> said they have run virtual meetings with video and</w:t>
      </w:r>
      <w:r w:rsidR="00572006">
        <w:t xml:space="preserve"> they have the ability to call in to speak. Mr. Mini said setting up a </w:t>
      </w:r>
      <w:r w:rsidR="00650957">
        <w:t xml:space="preserve">google meet is very easy and he would be willing to set up a test run. </w:t>
      </w:r>
    </w:p>
    <w:p w14:paraId="28EB524C" w14:textId="77777777" w:rsidR="00A90971" w:rsidRPr="00F068D5" w:rsidRDefault="00A90971" w:rsidP="005D3C00">
      <w:pPr>
        <w:spacing w:before="10" w:after="10" w:line="360" w:lineRule="auto"/>
      </w:pPr>
    </w:p>
    <w:p w14:paraId="614ADAF6" w14:textId="67DBE76D" w:rsidR="005D062B" w:rsidRPr="00F068D5" w:rsidRDefault="00ED53E9" w:rsidP="005C0AA8">
      <w:pPr>
        <w:spacing w:before="10" w:after="10" w:line="360" w:lineRule="auto"/>
      </w:pPr>
      <w:r w:rsidRPr="00F068D5">
        <w:rPr>
          <w:b/>
        </w:rPr>
        <w:t>Adjournment:</w:t>
      </w:r>
      <w:r w:rsidR="00296440" w:rsidRPr="00F068D5">
        <w:t xml:space="preserve">  </w:t>
      </w:r>
      <w:r w:rsidR="005D3C00" w:rsidRPr="00F068D5">
        <w:t>Mr</w:t>
      </w:r>
      <w:r w:rsidR="00E96E64" w:rsidRPr="00F068D5">
        <w:t xml:space="preserve">s. </w:t>
      </w:r>
      <w:r w:rsidR="00AB1B81">
        <w:t>Baiocchetti</w:t>
      </w:r>
      <w:r w:rsidR="00F43FAD">
        <w:t xml:space="preserve"> </w:t>
      </w:r>
      <w:r w:rsidR="005329A1" w:rsidRPr="00F068D5">
        <w:t xml:space="preserve">made a motion to adjourn at </w:t>
      </w:r>
      <w:r w:rsidR="001B40B9" w:rsidRPr="00F068D5">
        <w:t>8</w:t>
      </w:r>
      <w:r w:rsidR="00077BB2" w:rsidRPr="00F068D5">
        <w:t>:</w:t>
      </w:r>
      <w:r w:rsidR="005D5C35">
        <w:t>02</w:t>
      </w:r>
      <w:r w:rsidR="00077BB2" w:rsidRPr="00F068D5">
        <w:t xml:space="preserve">, </w:t>
      </w:r>
      <w:r w:rsidRPr="00F068D5">
        <w:t xml:space="preserve">seconded by </w:t>
      </w:r>
      <w:r w:rsidR="005329A1" w:rsidRPr="00F068D5">
        <w:t xml:space="preserve">Mr. </w:t>
      </w:r>
      <w:r w:rsidR="00D2709C">
        <w:t>Bass</w:t>
      </w:r>
      <w:r w:rsidR="00077BB2" w:rsidRPr="00F068D5">
        <w:t>; All were in favor.</w:t>
      </w:r>
      <w:r w:rsidRPr="00F068D5">
        <w:t xml:space="preserve"> </w:t>
      </w:r>
    </w:p>
    <w:p w14:paraId="0FBF0B9A" w14:textId="77777777" w:rsidR="005C0AA8" w:rsidRPr="00F068D5" w:rsidRDefault="005C0AA8" w:rsidP="005C0AA8">
      <w:pPr>
        <w:spacing w:before="10" w:after="10" w:line="360" w:lineRule="auto"/>
      </w:pPr>
    </w:p>
    <w:p w14:paraId="2F2CCC91" w14:textId="77777777" w:rsidR="00784514" w:rsidRPr="00F068D5" w:rsidRDefault="00ED53E9" w:rsidP="005D3C00">
      <w:pPr>
        <w:spacing w:before="10" w:after="10" w:line="360" w:lineRule="auto"/>
        <w:ind w:left="1440" w:hanging="1440"/>
        <w:jc w:val="both"/>
      </w:pPr>
      <w:r w:rsidRPr="00F068D5">
        <w:t>Respectfully Submitted,</w:t>
      </w:r>
    </w:p>
    <w:p w14:paraId="64B0A44D" w14:textId="77777777" w:rsidR="00784514" w:rsidRPr="00F068D5" w:rsidRDefault="00784514" w:rsidP="005D3C00">
      <w:pPr>
        <w:spacing w:before="10" w:after="10" w:line="360" w:lineRule="auto"/>
        <w:jc w:val="both"/>
      </w:pPr>
    </w:p>
    <w:p w14:paraId="679BFEB4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 xml:space="preserve">_______________________ </w:t>
      </w:r>
    </w:p>
    <w:p w14:paraId="66872C56" w14:textId="77777777" w:rsidR="00784514" w:rsidRPr="00F068D5" w:rsidRDefault="00ED53E9" w:rsidP="005D3C00">
      <w:pPr>
        <w:spacing w:before="10" w:after="10" w:line="360" w:lineRule="auto"/>
        <w:jc w:val="both"/>
      </w:pPr>
      <w:r w:rsidRPr="00F068D5">
        <w:t>Danielle Bosco</w:t>
      </w:r>
    </w:p>
    <w:p w14:paraId="6ABCBD20" w14:textId="77777777" w:rsidR="00784514" w:rsidRPr="00F068D5" w:rsidRDefault="00ED53E9" w:rsidP="001B062D">
      <w:pPr>
        <w:spacing w:before="10" w:after="10" w:line="360" w:lineRule="auto"/>
        <w:jc w:val="both"/>
      </w:pPr>
      <w:r w:rsidRPr="00F068D5">
        <w:t>Recording Clerk</w:t>
      </w:r>
    </w:p>
    <w:sectPr w:rsidR="00784514" w:rsidRPr="00F068D5" w:rsidSect="007105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4D2D" w14:textId="77777777" w:rsidR="000744EF" w:rsidRDefault="000744EF">
      <w:r>
        <w:separator/>
      </w:r>
    </w:p>
  </w:endnote>
  <w:endnote w:type="continuationSeparator" w:id="0">
    <w:p w14:paraId="3810E3F4" w14:textId="77777777" w:rsidR="000744EF" w:rsidRDefault="000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nos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96CA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6078ADA1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5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 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10A9E936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                                                                                                         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A0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firstLine="270"/>
      <w:jc w:val="center"/>
      <w:rPr>
        <w:color w:val="000000"/>
        <w:sz w:val="16"/>
        <w:szCs w:val="16"/>
      </w:rPr>
    </w:pPr>
  </w:p>
  <w:p w14:paraId="0D829A74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 w:firstLine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503 Province Road, PO Box 550, Gilmanton, NH 03237 </w:t>
    </w:r>
    <w:hyperlink r:id="rId1">
      <w:r>
        <w:rPr>
          <w:color w:val="0000FF"/>
          <w:sz w:val="16"/>
          <w:szCs w:val="16"/>
          <w:u w:val="single"/>
        </w:rPr>
        <w:t>hcarpenter@gilmantonnh.org</w:t>
      </w:r>
    </w:hyperlink>
    <w:r>
      <w:rPr>
        <w:color w:val="000000"/>
        <w:sz w:val="16"/>
        <w:szCs w:val="16"/>
      </w:rPr>
      <w:t xml:space="preserve">  (603)267-6700 (603)267-6701-Fax </w:t>
    </w:r>
    <w:hyperlink r:id="rId2">
      <w:r>
        <w:rPr>
          <w:color w:val="0000FF"/>
          <w:sz w:val="16"/>
          <w:szCs w:val="16"/>
          <w:u w:val="single"/>
        </w:rPr>
        <w:t>www.gilmantonnh.org</w:t>
      </w:r>
    </w:hyperlink>
  </w:p>
  <w:p w14:paraId="666C188C" w14:textId="77777777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14"/>
        <w:szCs w:val="14"/>
      </w:rPr>
      <w:t>MINUTES ISSUED IN DRAFT – SUBJECT TO AMENDMENT/ADOPTION AT SUBSEQUENT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10A2" w14:textId="77777777" w:rsidR="000744EF" w:rsidRDefault="000744EF">
      <w:r>
        <w:separator/>
      </w:r>
    </w:p>
  </w:footnote>
  <w:footnote w:type="continuationSeparator" w:id="0">
    <w:p w14:paraId="63D67865" w14:textId="77777777" w:rsidR="000744EF" w:rsidRDefault="0007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7985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CFD" w14:textId="77777777" w:rsidR="00DC028A" w:rsidRDefault="00DC0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Gilmanton Budget Committee</w:t>
    </w:r>
  </w:p>
  <w:p w14:paraId="263A0D61" w14:textId="456AAD2B" w:rsidR="00784514" w:rsidRDefault="00ED5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7F7F7F"/>
        <w:sz w:val="20"/>
        <w:szCs w:val="20"/>
      </w:rPr>
      <w:t>Page</w:t>
    </w:r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155E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164B87">
      <w:rPr>
        <w:color w:val="000000"/>
        <w:sz w:val="20"/>
        <w:szCs w:val="20"/>
      </w:rPr>
      <w:t>November 1</w:t>
    </w:r>
    <w:r w:rsidR="00DC028A">
      <w:rPr>
        <w:color w:val="000000"/>
        <w:sz w:val="20"/>
        <w:szCs w:val="20"/>
      </w:rPr>
      <w:t>1</w:t>
    </w:r>
    <w:r w:rsidR="007A1FCF">
      <w:rPr>
        <w:color w:val="000000"/>
        <w:sz w:val="20"/>
        <w:szCs w:val="20"/>
      </w:rPr>
      <w:t>,</w:t>
    </w:r>
    <w:r w:rsidR="005E3747">
      <w:rPr>
        <w:color w:val="000000"/>
        <w:sz w:val="20"/>
        <w:szCs w:val="20"/>
      </w:rPr>
      <w:t xml:space="preserve"> 20</w:t>
    </w:r>
    <w:r w:rsidR="00DC028A">
      <w:rPr>
        <w:color w:val="000000"/>
        <w:sz w:val="20"/>
        <w:szCs w:val="20"/>
      </w:rPr>
      <w:t>20</w:t>
    </w:r>
  </w:p>
  <w:p w14:paraId="1C201257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45E6" w14:textId="77777777" w:rsidR="00784514" w:rsidRDefault="00784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3E"/>
    <w:multiLevelType w:val="multilevel"/>
    <w:tmpl w:val="942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5D2F"/>
    <w:multiLevelType w:val="hybridMultilevel"/>
    <w:tmpl w:val="D30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AE8"/>
    <w:multiLevelType w:val="hybridMultilevel"/>
    <w:tmpl w:val="42B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3862"/>
    <w:multiLevelType w:val="hybridMultilevel"/>
    <w:tmpl w:val="71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05E3"/>
    <w:multiLevelType w:val="hybridMultilevel"/>
    <w:tmpl w:val="17A45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34636"/>
    <w:multiLevelType w:val="multilevel"/>
    <w:tmpl w:val="6E4E34F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933C26"/>
    <w:multiLevelType w:val="hybridMultilevel"/>
    <w:tmpl w:val="93E0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14EB0"/>
    <w:multiLevelType w:val="hybridMultilevel"/>
    <w:tmpl w:val="0BE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10A2"/>
    <w:multiLevelType w:val="multilevel"/>
    <w:tmpl w:val="AA4CA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14"/>
    <w:rsid w:val="00001397"/>
    <w:rsid w:val="000056CC"/>
    <w:rsid w:val="000058FB"/>
    <w:rsid w:val="00020BE3"/>
    <w:rsid w:val="0002598A"/>
    <w:rsid w:val="00037660"/>
    <w:rsid w:val="00041B8F"/>
    <w:rsid w:val="0005151B"/>
    <w:rsid w:val="00052A6A"/>
    <w:rsid w:val="00060EDC"/>
    <w:rsid w:val="00073DD0"/>
    <w:rsid w:val="000744EF"/>
    <w:rsid w:val="00077BB2"/>
    <w:rsid w:val="00086B9F"/>
    <w:rsid w:val="0009193A"/>
    <w:rsid w:val="00094652"/>
    <w:rsid w:val="000B3AEA"/>
    <w:rsid w:val="000C5010"/>
    <w:rsid w:val="000C63D2"/>
    <w:rsid w:val="000C7E3C"/>
    <w:rsid w:val="000D5D55"/>
    <w:rsid w:val="000E3ADA"/>
    <w:rsid w:val="000E7300"/>
    <w:rsid w:val="00100BEA"/>
    <w:rsid w:val="00103EBB"/>
    <w:rsid w:val="0010618A"/>
    <w:rsid w:val="00106F60"/>
    <w:rsid w:val="00110E93"/>
    <w:rsid w:val="00116572"/>
    <w:rsid w:val="001168ED"/>
    <w:rsid w:val="00145AF1"/>
    <w:rsid w:val="00155F19"/>
    <w:rsid w:val="00162D9A"/>
    <w:rsid w:val="00164B87"/>
    <w:rsid w:val="00172F7F"/>
    <w:rsid w:val="00174B27"/>
    <w:rsid w:val="00176CF4"/>
    <w:rsid w:val="00196416"/>
    <w:rsid w:val="001B062D"/>
    <w:rsid w:val="001B40B9"/>
    <w:rsid w:val="001B4EA2"/>
    <w:rsid w:val="001C05DD"/>
    <w:rsid w:val="001C668F"/>
    <w:rsid w:val="001D008B"/>
    <w:rsid w:val="001E3CF9"/>
    <w:rsid w:val="001E5B06"/>
    <w:rsid w:val="001E6BEA"/>
    <w:rsid w:val="001E6E76"/>
    <w:rsid w:val="001F7EA3"/>
    <w:rsid w:val="00203298"/>
    <w:rsid w:val="00211DFD"/>
    <w:rsid w:val="0021597E"/>
    <w:rsid w:val="00217D47"/>
    <w:rsid w:val="00220DC5"/>
    <w:rsid w:val="00221132"/>
    <w:rsid w:val="002301F8"/>
    <w:rsid w:val="00235FB0"/>
    <w:rsid w:val="002463FB"/>
    <w:rsid w:val="00247567"/>
    <w:rsid w:val="00252D97"/>
    <w:rsid w:val="00255E4C"/>
    <w:rsid w:val="00256E8B"/>
    <w:rsid w:val="00264D9F"/>
    <w:rsid w:val="002723A3"/>
    <w:rsid w:val="0028255A"/>
    <w:rsid w:val="00296440"/>
    <w:rsid w:val="002A4379"/>
    <w:rsid w:val="002B0E67"/>
    <w:rsid w:val="002C1A8A"/>
    <w:rsid w:val="002C2349"/>
    <w:rsid w:val="002C33D0"/>
    <w:rsid w:val="002D62B2"/>
    <w:rsid w:val="002E4514"/>
    <w:rsid w:val="002F3715"/>
    <w:rsid w:val="0031518F"/>
    <w:rsid w:val="0031715A"/>
    <w:rsid w:val="003231D3"/>
    <w:rsid w:val="003335CB"/>
    <w:rsid w:val="00341802"/>
    <w:rsid w:val="00350692"/>
    <w:rsid w:val="0036624E"/>
    <w:rsid w:val="00377A38"/>
    <w:rsid w:val="003924DC"/>
    <w:rsid w:val="003924DD"/>
    <w:rsid w:val="003A0355"/>
    <w:rsid w:val="003A51E0"/>
    <w:rsid w:val="003C2DD7"/>
    <w:rsid w:val="003C4A30"/>
    <w:rsid w:val="003C5771"/>
    <w:rsid w:val="003D0C80"/>
    <w:rsid w:val="003F7D60"/>
    <w:rsid w:val="004055DD"/>
    <w:rsid w:val="004147FB"/>
    <w:rsid w:val="00416106"/>
    <w:rsid w:val="004230D5"/>
    <w:rsid w:val="00427B19"/>
    <w:rsid w:val="004403E9"/>
    <w:rsid w:val="004538EA"/>
    <w:rsid w:val="00455380"/>
    <w:rsid w:val="0046091E"/>
    <w:rsid w:val="00470C3D"/>
    <w:rsid w:val="0048392E"/>
    <w:rsid w:val="00483C6C"/>
    <w:rsid w:val="004A139B"/>
    <w:rsid w:val="004A413D"/>
    <w:rsid w:val="004A69A2"/>
    <w:rsid w:val="004A75F3"/>
    <w:rsid w:val="004C454A"/>
    <w:rsid w:val="004D3524"/>
    <w:rsid w:val="004D3A72"/>
    <w:rsid w:val="004D601A"/>
    <w:rsid w:val="004D6966"/>
    <w:rsid w:val="004E1AD4"/>
    <w:rsid w:val="004E1B47"/>
    <w:rsid w:val="004E6490"/>
    <w:rsid w:val="00505061"/>
    <w:rsid w:val="00512BF5"/>
    <w:rsid w:val="0051670A"/>
    <w:rsid w:val="005329A1"/>
    <w:rsid w:val="00540D4A"/>
    <w:rsid w:val="005470BD"/>
    <w:rsid w:val="005563F1"/>
    <w:rsid w:val="005618AA"/>
    <w:rsid w:val="005678CD"/>
    <w:rsid w:val="00572006"/>
    <w:rsid w:val="005730F0"/>
    <w:rsid w:val="0057481B"/>
    <w:rsid w:val="005759E4"/>
    <w:rsid w:val="00582E00"/>
    <w:rsid w:val="00585F1C"/>
    <w:rsid w:val="00595C90"/>
    <w:rsid w:val="005B0A93"/>
    <w:rsid w:val="005B1AE5"/>
    <w:rsid w:val="005B4784"/>
    <w:rsid w:val="005B59B8"/>
    <w:rsid w:val="005C085F"/>
    <w:rsid w:val="005C0AA8"/>
    <w:rsid w:val="005D062B"/>
    <w:rsid w:val="005D3BE8"/>
    <w:rsid w:val="005D3C00"/>
    <w:rsid w:val="005D54F4"/>
    <w:rsid w:val="005D5C35"/>
    <w:rsid w:val="005E1CEB"/>
    <w:rsid w:val="005E3747"/>
    <w:rsid w:val="005E7E10"/>
    <w:rsid w:val="006103C3"/>
    <w:rsid w:val="00610FCA"/>
    <w:rsid w:val="00611121"/>
    <w:rsid w:val="00617DED"/>
    <w:rsid w:val="00624308"/>
    <w:rsid w:val="006261C9"/>
    <w:rsid w:val="006307F2"/>
    <w:rsid w:val="00630D85"/>
    <w:rsid w:val="00632935"/>
    <w:rsid w:val="00633A42"/>
    <w:rsid w:val="0064544C"/>
    <w:rsid w:val="00645CB7"/>
    <w:rsid w:val="00645FE6"/>
    <w:rsid w:val="00646103"/>
    <w:rsid w:val="00650957"/>
    <w:rsid w:val="00654CE0"/>
    <w:rsid w:val="00664657"/>
    <w:rsid w:val="00664A11"/>
    <w:rsid w:val="00676AD1"/>
    <w:rsid w:val="0068475A"/>
    <w:rsid w:val="00687957"/>
    <w:rsid w:val="006A13E9"/>
    <w:rsid w:val="006A5F44"/>
    <w:rsid w:val="006B1964"/>
    <w:rsid w:val="006C302F"/>
    <w:rsid w:val="006C49BA"/>
    <w:rsid w:val="006D09C1"/>
    <w:rsid w:val="006D254C"/>
    <w:rsid w:val="006D4F89"/>
    <w:rsid w:val="006E00A9"/>
    <w:rsid w:val="006F45D2"/>
    <w:rsid w:val="007105B0"/>
    <w:rsid w:val="00712747"/>
    <w:rsid w:val="007170D9"/>
    <w:rsid w:val="007229D3"/>
    <w:rsid w:val="00724813"/>
    <w:rsid w:val="00724CBE"/>
    <w:rsid w:val="00727F3E"/>
    <w:rsid w:val="00732140"/>
    <w:rsid w:val="00736620"/>
    <w:rsid w:val="00740408"/>
    <w:rsid w:val="00764214"/>
    <w:rsid w:val="0076718C"/>
    <w:rsid w:val="007713F6"/>
    <w:rsid w:val="00784466"/>
    <w:rsid w:val="00784514"/>
    <w:rsid w:val="007976FA"/>
    <w:rsid w:val="007A002D"/>
    <w:rsid w:val="007A1FCF"/>
    <w:rsid w:val="007B6EFD"/>
    <w:rsid w:val="007C001E"/>
    <w:rsid w:val="007C2522"/>
    <w:rsid w:val="007C29C2"/>
    <w:rsid w:val="007D1785"/>
    <w:rsid w:val="007D2811"/>
    <w:rsid w:val="007E063E"/>
    <w:rsid w:val="00811B0E"/>
    <w:rsid w:val="008122F1"/>
    <w:rsid w:val="00813E73"/>
    <w:rsid w:val="00814300"/>
    <w:rsid w:val="008155EB"/>
    <w:rsid w:val="00822526"/>
    <w:rsid w:val="0084015F"/>
    <w:rsid w:val="00841DB4"/>
    <w:rsid w:val="008433A7"/>
    <w:rsid w:val="00843667"/>
    <w:rsid w:val="0085351D"/>
    <w:rsid w:val="00864CAE"/>
    <w:rsid w:val="0088088A"/>
    <w:rsid w:val="00881891"/>
    <w:rsid w:val="00883BC3"/>
    <w:rsid w:val="0088515A"/>
    <w:rsid w:val="008A3E52"/>
    <w:rsid w:val="008B6C3E"/>
    <w:rsid w:val="008C09BF"/>
    <w:rsid w:val="008C20A3"/>
    <w:rsid w:val="008C55ED"/>
    <w:rsid w:val="008C666F"/>
    <w:rsid w:val="008D4B1E"/>
    <w:rsid w:val="008D4E18"/>
    <w:rsid w:val="008E750E"/>
    <w:rsid w:val="008F6B29"/>
    <w:rsid w:val="009010D0"/>
    <w:rsid w:val="00907215"/>
    <w:rsid w:val="00923F07"/>
    <w:rsid w:val="009272A6"/>
    <w:rsid w:val="009316DF"/>
    <w:rsid w:val="00933C0C"/>
    <w:rsid w:val="00935506"/>
    <w:rsid w:val="00936DBF"/>
    <w:rsid w:val="00960B05"/>
    <w:rsid w:val="00966C6C"/>
    <w:rsid w:val="00967A8F"/>
    <w:rsid w:val="009712C5"/>
    <w:rsid w:val="00975AF5"/>
    <w:rsid w:val="00980386"/>
    <w:rsid w:val="0098549D"/>
    <w:rsid w:val="009855FE"/>
    <w:rsid w:val="009903DD"/>
    <w:rsid w:val="0099092F"/>
    <w:rsid w:val="00990B0A"/>
    <w:rsid w:val="00993578"/>
    <w:rsid w:val="009A437F"/>
    <w:rsid w:val="009A67E8"/>
    <w:rsid w:val="009B1835"/>
    <w:rsid w:val="009B1A19"/>
    <w:rsid w:val="009B6AF5"/>
    <w:rsid w:val="009B7DD9"/>
    <w:rsid w:val="009C48B1"/>
    <w:rsid w:val="009D1913"/>
    <w:rsid w:val="009D7B53"/>
    <w:rsid w:val="00A00E1B"/>
    <w:rsid w:val="00A02BF9"/>
    <w:rsid w:val="00A033D3"/>
    <w:rsid w:val="00A04A9E"/>
    <w:rsid w:val="00A10BCF"/>
    <w:rsid w:val="00A120CC"/>
    <w:rsid w:val="00A276E3"/>
    <w:rsid w:val="00A3676E"/>
    <w:rsid w:val="00A478F7"/>
    <w:rsid w:val="00A60133"/>
    <w:rsid w:val="00A629C1"/>
    <w:rsid w:val="00A670EC"/>
    <w:rsid w:val="00A73954"/>
    <w:rsid w:val="00A90971"/>
    <w:rsid w:val="00AA4421"/>
    <w:rsid w:val="00AA4A0D"/>
    <w:rsid w:val="00AB0B63"/>
    <w:rsid w:val="00AB15E4"/>
    <w:rsid w:val="00AB1B81"/>
    <w:rsid w:val="00AB1CC5"/>
    <w:rsid w:val="00AB5CFC"/>
    <w:rsid w:val="00AB6D32"/>
    <w:rsid w:val="00AC6511"/>
    <w:rsid w:val="00AD631F"/>
    <w:rsid w:val="00AF318E"/>
    <w:rsid w:val="00B04422"/>
    <w:rsid w:val="00B2236B"/>
    <w:rsid w:val="00B54462"/>
    <w:rsid w:val="00B84E11"/>
    <w:rsid w:val="00B90EBC"/>
    <w:rsid w:val="00B91005"/>
    <w:rsid w:val="00B9187F"/>
    <w:rsid w:val="00B9488C"/>
    <w:rsid w:val="00BD72B3"/>
    <w:rsid w:val="00BE2F12"/>
    <w:rsid w:val="00BE7DA5"/>
    <w:rsid w:val="00BF2E84"/>
    <w:rsid w:val="00BF42F3"/>
    <w:rsid w:val="00C03A03"/>
    <w:rsid w:val="00C103D4"/>
    <w:rsid w:val="00C10C26"/>
    <w:rsid w:val="00C21BC8"/>
    <w:rsid w:val="00C31F76"/>
    <w:rsid w:val="00C32514"/>
    <w:rsid w:val="00C37EB2"/>
    <w:rsid w:val="00C4139E"/>
    <w:rsid w:val="00C54829"/>
    <w:rsid w:val="00C66F55"/>
    <w:rsid w:val="00C97D1F"/>
    <w:rsid w:val="00CA2F8D"/>
    <w:rsid w:val="00CA4ACB"/>
    <w:rsid w:val="00CB491E"/>
    <w:rsid w:val="00CC383B"/>
    <w:rsid w:val="00CC4E7A"/>
    <w:rsid w:val="00CC5109"/>
    <w:rsid w:val="00CC5F38"/>
    <w:rsid w:val="00CE027F"/>
    <w:rsid w:val="00CF6FF7"/>
    <w:rsid w:val="00D2709C"/>
    <w:rsid w:val="00D34692"/>
    <w:rsid w:val="00D3637A"/>
    <w:rsid w:val="00D41359"/>
    <w:rsid w:val="00D4300F"/>
    <w:rsid w:val="00D61FC4"/>
    <w:rsid w:val="00D6562E"/>
    <w:rsid w:val="00D7488E"/>
    <w:rsid w:val="00D77135"/>
    <w:rsid w:val="00D8783F"/>
    <w:rsid w:val="00D915EB"/>
    <w:rsid w:val="00D93D42"/>
    <w:rsid w:val="00DA6B73"/>
    <w:rsid w:val="00DC028A"/>
    <w:rsid w:val="00DC3EC8"/>
    <w:rsid w:val="00DC4B75"/>
    <w:rsid w:val="00DD083A"/>
    <w:rsid w:val="00DD39B7"/>
    <w:rsid w:val="00DD5039"/>
    <w:rsid w:val="00DE6DF3"/>
    <w:rsid w:val="00DF7F32"/>
    <w:rsid w:val="00E054DE"/>
    <w:rsid w:val="00E06BBB"/>
    <w:rsid w:val="00E13029"/>
    <w:rsid w:val="00E32AB4"/>
    <w:rsid w:val="00E427C3"/>
    <w:rsid w:val="00E547CE"/>
    <w:rsid w:val="00E67ABB"/>
    <w:rsid w:val="00E71370"/>
    <w:rsid w:val="00E95297"/>
    <w:rsid w:val="00E96E64"/>
    <w:rsid w:val="00EA6177"/>
    <w:rsid w:val="00EC0BB1"/>
    <w:rsid w:val="00EC1374"/>
    <w:rsid w:val="00ED53E9"/>
    <w:rsid w:val="00EE15A2"/>
    <w:rsid w:val="00EE4B3B"/>
    <w:rsid w:val="00EF5C61"/>
    <w:rsid w:val="00F066D0"/>
    <w:rsid w:val="00F068D5"/>
    <w:rsid w:val="00F127EC"/>
    <w:rsid w:val="00F1392A"/>
    <w:rsid w:val="00F41EC2"/>
    <w:rsid w:val="00F43FAD"/>
    <w:rsid w:val="00F522DD"/>
    <w:rsid w:val="00F55354"/>
    <w:rsid w:val="00F55D8E"/>
    <w:rsid w:val="00F6594E"/>
    <w:rsid w:val="00F76EC4"/>
    <w:rsid w:val="00F82193"/>
    <w:rsid w:val="00F84FB1"/>
    <w:rsid w:val="00F95450"/>
    <w:rsid w:val="00FA1436"/>
    <w:rsid w:val="00FA2E1E"/>
    <w:rsid w:val="00FA67F8"/>
    <w:rsid w:val="00FC3595"/>
    <w:rsid w:val="00FD15D6"/>
    <w:rsid w:val="00FE10C3"/>
    <w:rsid w:val="00FE3724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3A16"/>
  <w15:docId w15:val="{B4E44CB1-4BE3-434E-90B1-3D0882F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F2E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924DC"/>
  </w:style>
  <w:style w:type="character" w:styleId="Hyperlink">
    <w:name w:val="Hyperlink"/>
    <w:basedOn w:val="DefaultParagraphFont"/>
    <w:uiPriority w:val="99"/>
    <w:semiHidden/>
    <w:unhideWhenUsed/>
    <w:rsid w:val="00F13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1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 /><Relationship Id="rId1" Type="http://schemas.openxmlformats.org/officeDocument/2006/relationships/hyperlink" Target="mailto:hcarpenter@gilmantonnh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2B0-A58F-45AD-B3A5-D68D8C86E3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dbosco</dc:creator>
  <cp:keywords/>
  <dc:description/>
  <cp:lastModifiedBy>Danielle Bosco</cp:lastModifiedBy>
  <cp:revision>3</cp:revision>
  <cp:lastPrinted>2019-11-18T03:30:00Z</cp:lastPrinted>
  <dcterms:created xsi:type="dcterms:W3CDTF">2021-01-15T02:22:00Z</dcterms:created>
  <dcterms:modified xsi:type="dcterms:W3CDTF">2021-01-15T02:25:00Z</dcterms:modified>
</cp:coreProperties>
</file>